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0E" w:rsidRPr="00B9054C" w:rsidRDefault="005D3F0E" w:rsidP="005D3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54C">
        <w:rPr>
          <w:rFonts w:ascii="Times New Roman" w:hAnsi="Times New Roman"/>
          <w:sz w:val="28"/>
          <w:szCs w:val="28"/>
          <w:lang w:eastAsia="ru-RU"/>
        </w:rPr>
        <w:t xml:space="preserve">Результаты государственной итоговой аттестации </w:t>
      </w:r>
    </w:p>
    <w:p w:rsidR="005D3F0E" w:rsidRPr="00B9054C" w:rsidRDefault="005D3F0E" w:rsidP="005D3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54C">
        <w:rPr>
          <w:rFonts w:ascii="Times New Roman" w:hAnsi="Times New Roman"/>
          <w:sz w:val="28"/>
          <w:szCs w:val="28"/>
          <w:lang w:eastAsia="ru-RU"/>
        </w:rPr>
        <w:t>Среднее общее образование</w:t>
      </w:r>
    </w:p>
    <w:p w:rsidR="005D3F0E" w:rsidRPr="00B9054C" w:rsidRDefault="005D3F0E" w:rsidP="005D3F0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1"/>
        <w:gridCol w:w="1554"/>
      </w:tblGrid>
      <w:tr w:rsidR="001943CA" w:rsidRPr="00B9054C" w:rsidTr="00AB05AA">
        <w:trPr>
          <w:trHeight w:val="840"/>
          <w:jc w:val="center"/>
        </w:trPr>
        <w:tc>
          <w:tcPr>
            <w:tcW w:w="4279" w:type="pct"/>
            <w:vAlign w:val="center"/>
          </w:tcPr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721" w:type="pct"/>
          </w:tcPr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1943CA" w:rsidRPr="00B9054C" w:rsidTr="00AB05AA">
        <w:trPr>
          <w:trHeight w:val="440"/>
          <w:jc w:val="center"/>
        </w:trPr>
        <w:tc>
          <w:tcPr>
            <w:tcW w:w="4279" w:type="pct"/>
          </w:tcPr>
          <w:p w:rsidR="001943CA" w:rsidRPr="00B9054C" w:rsidRDefault="001943CA" w:rsidP="00F13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Количество учащихся 11-х классов</w:t>
            </w:r>
          </w:p>
        </w:tc>
        <w:tc>
          <w:tcPr>
            <w:tcW w:w="721" w:type="pct"/>
          </w:tcPr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943CA" w:rsidRPr="00B9054C" w:rsidTr="00AB05AA">
        <w:trPr>
          <w:jc w:val="center"/>
        </w:trPr>
        <w:tc>
          <w:tcPr>
            <w:tcW w:w="4279" w:type="pct"/>
          </w:tcPr>
          <w:p w:rsidR="001943CA" w:rsidRPr="00B9054C" w:rsidRDefault="001943CA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учащихся, допущенных к государственной итоговой аттестации </w:t>
            </w:r>
          </w:p>
        </w:tc>
        <w:tc>
          <w:tcPr>
            <w:tcW w:w="721" w:type="pct"/>
          </w:tcPr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943CA" w:rsidRPr="00B9054C" w:rsidTr="00AB05AA">
        <w:trPr>
          <w:trHeight w:val="780"/>
          <w:jc w:val="center"/>
        </w:trPr>
        <w:tc>
          <w:tcPr>
            <w:tcW w:w="4279" w:type="pct"/>
          </w:tcPr>
          <w:p w:rsidR="001943CA" w:rsidRPr="00B9054C" w:rsidRDefault="001943CA" w:rsidP="00AB0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учащихся</w:t>
            </w:r>
            <w:r w:rsidRPr="00B9054C">
              <w:rPr>
                <w:rFonts w:ascii="Times New Roman" w:hAnsi="Times New Roman"/>
                <w:sz w:val="28"/>
                <w:szCs w:val="28"/>
              </w:rPr>
              <w:t xml:space="preserve">, преодолевших минимальное пороговое значение на ЕГЭ по </w:t>
            </w:r>
            <w:r w:rsidR="00AB05AA">
              <w:rPr>
                <w:rFonts w:ascii="Times New Roman" w:hAnsi="Times New Roman"/>
                <w:sz w:val="28"/>
                <w:szCs w:val="28"/>
              </w:rPr>
              <w:t>русскому</w:t>
            </w:r>
            <w:r w:rsidR="00AB05AA" w:rsidRPr="00B9054C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 w:rsidR="00AB05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721" w:type="pct"/>
          </w:tcPr>
          <w:p w:rsidR="001943CA" w:rsidRPr="00B9054C" w:rsidRDefault="00AB05A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943CA" w:rsidRPr="00B9054C" w:rsidTr="00AB05AA">
        <w:trPr>
          <w:trHeight w:val="625"/>
          <w:jc w:val="center"/>
        </w:trPr>
        <w:tc>
          <w:tcPr>
            <w:tcW w:w="4279" w:type="pct"/>
          </w:tcPr>
          <w:p w:rsidR="001943CA" w:rsidRPr="00B9054C" w:rsidRDefault="001943CA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учащихся, получивших аттестат о среднем общем образовании</w:t>
            </w:r>
          </w:p>
        </w:tc>
        <w:tc>
          <w:tcPr>
            <w:tcW w:w="721" w:type="pct"/>
          </w:tcPr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943CA" w:rsidRPr="00B9054C" w:rsidTr="00AB05AA">
        <w:trPr>
          <w:trHeight w:val="1121"/>
          <w:jc w:val="center"/>
        </w:trPr>
        <w:tc>
          <w:tcPr>
            <w:tcW w:w="4279" w:type="pct"/>
          </w:tcPr>
          <w:p w:rsidR="001943CA" w:rsidRPr="00B9054C" w:rsidRDefault="001943CA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учащихся, получивших аттестат о среднем общем образовании с отличием и награжденных медалью «За особые успехи в учении» </w:t>
            </w:r>
          </w:p>
        </w:tc>
        <w:tc>
          <w:tcPr>
            <w:tcW w:w="721" w:type="pct"/>
          </w:tcPr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3CA" w:rsidRPr="00B9054C" w:rsidTr="00AB05AA">
        <w:trPr>
          <w:jc w:val="center"/>
        </w:trPr>
        <w:tc>
          <w:tcPr>
            <w:tcW w:w="4279" w:type="pct"/>
          </w:tcPr>
          <w:p w:rsidR="001943CA" w:rsidRPr="00B9054C" w:rsidRDefault="001943CA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Общая успеваемость выпускников 11-х классов</w:t>
            </w:r>
          </w:p>
        </w:tc>
        <w:tc>
          <w:tcPr>
            <w:tcW w:w="721" w:type="pct"/>
          </w:tcPr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943CA" w:rsidRPr="00B9054C" w:rsidTr="00AB05AA">
        <w:trPr>
          <w:jc w:val="center"/>
        </w:trPr>
        <w:tc>
          <w:tcPr>
            <w:tcW w:w="4279" w:type="pct"/>
          </w:tcPr>
          <w:p w:rsidR="001943CA" w:rsidRPr="00B9054C" w:rsidRDefault="001943CA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образовательных достижений выпускников 11-х классов</w:t>
            </w:r>
          </w:p>
        </w:tc>
        <w:tc>
          <w:tcPr>
            <w:tcW w:w="721" w:type="pct"/>
          </w:tcPr>
          <w:p w:rsidR="001943CA" w:rsidRPr="00B9054C" w:rsidRDefault="001943CA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57,41</w:t>
            </w:r>
          </w:p>
        </w:tc>
      </w:tr>
    </w:tbl>
    <w:p w:rsidR="005D3F0E" w:rsidRPr="00B9054C" w:rsidRDefault="005D3F0E" w:rsidP="005D3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54C">
        <w:rPr>
          <w:rFonts w:ascii="Times New Roman" w:hAnsi="Times New Roman"/>
          <w:sz w:val="28"/>
          <w:szCs w:val="28"/>
          <w:lang w:eastAsia="ru-RU"/>
        </w:rPr>
        <w:t xml:space="preserve">Результаты единого государственного экзамена учащихся </w:t>
      </w:r>
    </w:p>
    <w:p w:rsidR="005D3F0E" w:rsidRPr="00B9054C" w:rsidRDefault="005D3F0E" w:rsidP="005D3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54C">
        <w:rPr>
          <w:rFonts w:ascii="Times New Roman" w:hAnsi="Times New Roman"/>
          <w:sz w:val="28"/>
          <w:szCs w:val="28"/>
          <w:lang w:eastAsia="ru-RU"/>
        </w:rPr>
        <w:t>в 2020-2021 учебном году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1799"/>
        <w:gridCol w:w="2078"/>
        <w:gridCol w:w="2216"/>
      </w:tblGrid>
      <w:tr w:rsidR="005D3F0E" w:rsidRPr="00B9054C" w:rsidTr="00F13ECD">
        <w:tc>
          <w:tcPr>
            <w:tcW w:w="1789" w:type="pct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48" w:type="pct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</w:rPr>
              <w:t>сдавали</w:t>
            </w:r>
          </w:p>
        </w:tc>
        <w:tc>
          <w:tcPr>
            <w:tcW w:w="1095" w:type="pct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 бал</w:t>
            </w:r>
          </w:p>
        </w:tc>
        <w:tc>
          <w:tcPr>
            <w:tcW w:w="1168" w:type="pct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</w:rPr>
              <w:t>Не преодолели минимально порога</w:t>
            </w:r>
          </w:p>
        </w:tc>
      </w:tr>
      <w:tr w:rsidR="005D3F0E" w:rsidRPr="00B9054C" w:rsidTr="00F13ECD">
        <w:trPr>
          <w:trHeight w:val="217"/>
        </w:trPr>
        <w:tc>
          <w:tcPr>
            <w:tcW w:w="1789" w:type="pct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(ЕГЭ)</w:t>
            </w:r>
          </w:p>
        </w:tc>
        <w:tc>
          <w:tcPr>
            <w:tcW w:w="948" w:type="pct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68" w:type="pct"/>
            <w:shd w:val="clear" w:color="auto" w:fill="FFFFFF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3F0E" w:rsidRPr="00B9054C" w:rsidTr="00F13ECD">
        <w:trPr>
          <w:trHeight w:val="222"/>
        </w:trPr>
        <w:tc>
          <w:tcPr>
            <w:tcW w:w="1789" w:type="pct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(профильная)</w:t>
            </w:r>
          </w:p>
        </w:tc>
        <w:tc>
          <w:tcPr>
            <w:tcW w:w="948" w:type="pct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D3F0E" w:rsidRPr="00B9054C" w:rsidTr="00F13ECD">
        <w:trPr>
          <w:trHeight w:val="286"/>
        </w:trPr>
        <w:tc>
          <w:tcPr>
            <w:tcW w:w="1789" w:type="pct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48" w:type="pct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D3F0E" w:rsidRPr="00B9054C" w:rsidRDefault="00975194" w:rsidP="00F13ECD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D3F0E" w:rsidRPr="00B9054C" w:rsidTr="00F13ECD">
        <w:trPr>
          <w:trHeight w:val="275"/>
        </w:trPr>
        <w:tc>
          <w:tcPr>
            <w:tcW w:w="1789" w:type="pct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48" w:type="pct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D3F0E" w:rsidRPr="00B9054C" w:rsidTr="00F13ECD">
        <w:trPr>
          <w:trHeight w:val="280"/>
        </w:trPr>
        <w:tc>
          <w:tcPr>
            <w:tcW w:w="1789" w:type="pct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48" w:type="pct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D3F0E" w:rsidRPr="00B9054C" w:rsidTr="00F13ECD">
        <w:trPr>
          <w:trHeight w:val="269"/>
        </w:trPr>
        <w:tc>
          <w:tcPr>
            <w:tcW w:w="1789" w:type="pct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48" w:type="pct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D3F0E" w:rsidRPr="00B9054C" w:rsidTr="00F13ECD">
        <w:trPr>
          <w:trHeight w:val="274"/>
        </w:trPr>
        <w:tc>
          <w:tcPr>
            <w:tcW w:w="1789" w:type="pct"/>
            <w:shd w:val="clear" w:color="auto" w:fill="auto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D3F0E" w:rsidRPr="00B9054C" w:rsidRDefault="00975194" w:rsidP="00F13ECD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D3F0E" w:rsidRPr="00B9054C" w:rsidTr="00F13ECD">
        <w:trPr>
          <w:trHeight w:val="415"/>
        </w:trPr>
        <w:tc>
          <w:tcPr>
            <w:tcW w:w="1789" w:type="pct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48" w:type="pct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D3F0E" w:rsidRPr="00B9054C" w:rsidRDefault="00975194" w:rsidP="00F13ECD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D3F0E" w:rsidRPr="00B9054C" w:rsidTr="00F13ECD">
        <w:trPr>
          <w:trHeight w:val="254"/>
        </w:trPr>
        <w:tc>
          <w:tcPr>
            <w:tcW w:w="1789" w:type="pct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48" w:type="pct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68" w:type="pct"/>
            <w:shd w:val="clear" w:color="auto" w:fill="FFFFFF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D3F0E" w:rsidRPr="00B9054C" w:rsidTr="00F13ECD">
        <w:trPr>
          <w:trHeight w:val="254"/>
        </w:trPr>
        <w:tc>
          <w:tcPr>
            <w:tcW w:w="1789" w:type="pct"/>
            <w:vAlign w:val="center"/>
          </w:tcPr>
          <w:p w:rsidR="005D3F0E" w:rsidRPr="00B9054C" w:rsidRDefault="005D3F0E" w:rsidP="00F13EC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48" w:type="pct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68" w:type="pct"/>
            <w:shd w:val="clear" w:color="auto" w:fill="FFFFFF" w:themeFill="background1"/>
            <w:vAlign w:val="center"/>
          </w:tcPr>
          <w:p w:rsidR="005D3F0E" w:rsidRPr="00B9054C" w:rsidRDefault="005D3F0E" w:rsidP="00F13EC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B05AA" w:rsidRDefault="00AB05AA" w:rsidP="00AB05A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05AA" w:rsidRPr="00B9054C" w:rsidRDefault="00AB05AA" w:rsidP="00AB05A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54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B905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выпускного </w:t>
      </w:r>
      <w:r w:rsidRPr="00B9054C">
        <w:rPr>
          <w:rFonts w:ascii="Times New Roman" w:hAnsi="Times New Roman"/>
          <w:sz w:val="28"/>
          <w:szCs w:val="28"/>
          <w:lang w:eastAsia="ru-RU"/>
        </w:rPr>
        <w:t xml:space="preserve">экзамена учащихся </w:t>
      </w:r>
    </w:p>
    <w:p w:rsidR="00AB05AA" w:rsidRPr="00B9054C" w:rsidRDefault="00AB05AA" w:rsidP="00AB05A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54C">
        <w:rPr>
          <w:rFonts w:ascii="Times New Roman" w:hAnsi="Times New Roman"/>
          <w:sz w:val="28"/>
          <w:szCs w:val="28"/>
          <w:lang w:eastAsia="ru-RU"/>
        </w:rPr>
        <w:t>в 2020-2021 учебном году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1799"/>
        <w:gridCol w:w="2078"/>
        <w:gridCol w:w="2216"/>
      </w:tblGrid>
      <w:tr w:rsidR="00AB05AA" w:rsidRPr="00B9054C" w:rsidTr="00211D55">
        <w:tc>
          <w:tcPr>
            <w:tcW w:w="1789" w:type="pct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48" w:type="pct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</w:rPr>
              <w:t>сдавали</w:t>
            </w:r>
          </w:p>
        </w:tc>
        <w:tc>
          <w:tcPr>
            <w:tcW w:w="1095" w:type="pct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Средний бал</w:t>
            </w:r>
          </w:p>
        </w:tc>
        <w:tc>
          <w:tcPr>
            <w:tcW w:w="1168" w:type="pct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54C">
              <w:rPr>
                <w:rFonts w:ascii="Times New Roman" w:hAnsi="Times New Roman"/>
                <w:b/>
                <w:sz w:val="28"/>
                <w:szCs w:val="28"/>
              </w:rPr>
              <w:t>Не преодолели минимально порога</w:t>
            </w:r>
          </w:p>
        </w:tc>
      </w:tr>
      <w:tr w:rsidR="00AB05AA" w:rsidRPr="00B9054C" w:rsidTr="00211D55">
        <w:trPr>
          <w:trHeight w:val="217"/>
        </w:trPr>
        <w:tc>
          <w:tcPr>
            <w:tcW w:w="1789" w:type="pct"/>
            <w:vAlign w:val="center"/>
          </w:tcPr>
          <w:p w:rsidR="00AB05AA" w:rsidRPr="00B9054C" w:rsidRDefault="00AB05AA" w:rsidP="00211D5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(ГВЭ)</w:t>
            </w:r>
          </w:p>
        </w:tc>
        <w:tc>
          <w:tcPr>
            <w:tcW w:w="948" w:type="pct"/>
            <w:vAlign w:val="center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pct"/>
            <w:shd w:val="clear" w:color="auto" w:fill="FFFFFF"/>
            <w:vAlign w:val="center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05AA" w:rsidRPr="00B9054C" w:rsidTr="00211D55">
        <w:trPr>
          <w:trHeight w:val="217"/>
        </w:trPr>
        <w:tc>
          <w:tcPr>
            <w:tcW w:w="1789" w:type="pct"/>
            <w:vAlign w:val="center"/>
          </w:tcPr>
          <w:p w:rsidR="00AB05AA" w:rsidRPr="00B9054C" w:rsidRDefault="00AB05AA" w:rsidP="00211D5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54C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(ГВЭ)</w:t>
            </w:r>
          </w:p>
        </w:tc>
        <w:tc>
          <w:tcPr>
            <w:tcW w:w="948" w:type="pct"/>
            <w:vAlign w:val="center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pct"/>
            <w:shd w:val="clear" w:color="auto" w:fill="FFFFFF"/>
            <w:vAlign w:val="center"/>
          </w:tcPr>
          <w:p w:rsidR="00AB05AA" w:rsidRPr="00B9054C" w:rsidRDefault="00AB05AA" w:rsidP="0021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56502" w:rsidRPr="00AB05AA" w:rsidRDefault="00572AE9" w:rsidP="00F83AED">
      <w:pPr>
        <w:rPr>
          <w:sz w:val="28"/>
          <w:szCs w:val="28"/>
        </w:rPr>
      </w:pPr>
    </w:p>
    <w:sectPr w:rsidR="00456502" w:rsidRPr="00AB05AA" w:rsidSect="00A82A11">
      <w:foot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E9" w:rsidRDefault="00572AE9">
      <w:r>
        <w:separator/>
      </w:r>
    </w:p>
  </w:endnote>
  <w:endnote w:type="continuationSeparator" w:id="0">
    <w:p w:rsidR="00572AE9" w:rsidRDefault="005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07422"/>
      <w:docPartObj>
        <w:docPartGallery w:val="Page Numbers (Bottom of Page)"/>
        <w:docPartUnique/>
      </w:docPartObj>
    </w:sdtPr>
    <w:sdtEndPr/>
    <w:sdtContent>
      <w:p w:rsidR="00EC1329" w:rsidRDefault="00975194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0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1329" w:rsidRDefault="00572AE9" w:rsidP="009C64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E9" w:rsidRDefault="00572AE9">
      <w:r>
        <w:separator/>
      </w:r>
    </w:p>
  </w:footnote>
  <w:footnote w:type="continuationSeparator" w:id="0">
    <w:p w:rsidR="00572AE9" w:rsidRDefault="0057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A"/>
    <w:rsid w:val="000925C5"/>
    <w:rsid w:val="001943CA"/>
    <w:rsid w:val="002E69EA"/>
    <w:rsid w:val="00422D85"/>
    <w:rsid w:val="004D71A2"/>
    <w:rsid w:val="00572AE9"/>
    <w:rsid w:val="005D3F0E"/>
    <w:rsid w:val="00616095"/>
    <w:rsid w:val="0070124D"/>
    <w:rsid w:val="00975194"/>
    <w:rsid w:val="009F3D3D"/>
    <w:rsid w:val="00AB05AA"/>
    <w:rsid w:val="00B5300D"/>
    <w:rsid w:val="00B9054C"/>
    <w:rsid w:val="00C862D4"/>
    <w:rsid w:val="00F83AED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2EF20-0781-4CB8-AA76-E36F7881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0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3F0E"/>
    <w:pPr>
      <w:tabs>
        <w:tab w:val="center" w:pos="4677"/>
        <w:tab w:val="right" w:pos="9355"/>
      </w:tabs>
    </w:pPr>
    <w:rPr>
      <w:rFonts w:eastAsia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5D3F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dcterms:created xsi:type="dcterms:W3CDTF">2021-07-20T10:14:00Z</dcterms:created>
  <dcterms:modified xsi:type="dcterms:W3CDTF">2021-11-07T16:58:00Z</dcterms:modified>
</cp:coreProperties>
</file>